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AE6B" w14:textId="77777777" w:rsidR="00123E22" w:rsidRPr="00123E22" w:rsidRDefault="00123E22" w:rsidP="00123E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>To search for Follett </w:t>
      </w:r>
      <w:r w:rsidRPr="00123E22">
        <w:rPr>
          <w:rFonts w:ascii="inherit" w:eastAsia="Times New Roman" w:hAnsi="inherit" w:cs="Segoe UI"/>
          <w:b/>
          <w:bCs/>
          <w:color w:val="444444"/>
          <w:bdr w:val="none" w:sz="0" w:space="0" w:color="auto" w:frame="1"/>
        </w:rPr>
        <w:t>Digital Audiobooks</w:t>
      </w:r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>, type "audiobooks" in the search bar and press the enter key or magnifying glass in Destiny Discover or the "Keyword" icon in Destiny Classic. </w:t>
      </w:r>
    </w:p>
    <w:p w14:paraId="7A4F2D3D" w14:textId="77777777" w:rsidR="00123E22" w:rsidRPr="00123E22" w:rsidRDefault="00123E22" w:rsidP="00123E22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 xml:space="preserve">Audiobooks in a school library collection may include </w:t>
      </w:r>
      <w:proofErr w:type="spellStart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>Playaways</w:t>
      </w:r>
      <w:proofErr w:type="spellEnd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 xml:space="preserve"> (the audiobook on a small MP3 player including earbuds) and Follett Digital Audiobooks. </w:t>
      </w:r>
    </w:p>
    <w:p w14:paraId="4A876C5A" w14:textId="77777777" w:rsidR="00123E22" w:rsidRPr="00123E22" w:rsidRDefault="00123E22" w:rsidP="00123E22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proofErr w:type="spellStart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>Playaways</w:t>
      </w:r>
      <w:proofErr w:type="spellEnd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 xml:space="preserve"> are displayed on the Books ribbon in Destiny Discover,  labeled as Recorded Sound with the MP3 player/earbuds on the cover illustration and Call # prefix PLY.</w:t>
      </w:r>
    </w:p>
    <w:p w14:paraId="4854A7D0" w14:textId="09814679" w:rsidR="00123E22" w:rsidRPr="00B624EE" w:rsidRDefault="00123E22" w:rsidP="00123E22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 xml:space="preserve">Follett Digital Audiobooks are displayed on an Audiobooks ribbon in Destiny </w:t>
      </w:r>
      <w:proofErr w:type="spellStart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>DIscover</w:t>
      </w:r>
      <w:proofErr w:type="spellEnd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>, labeled as Follett Digital Audiobook, with a Play button located to the right of the title. </w:t>
      </w:r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br/>
        <w:t xml:space="preserve">Digital Audiobooks are played in the same Destiny web-based </w:t>
      </w:r>
      <w:proofErr w:type="spellStart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>eReader</w:t>
      </w:r>
      <w:proofErr w:type="spellEnd"/>
      <w:r w:rsidRPr="00123E22">
        <w:rPr>
          <w:rFonts w:ascii="inherit" w:eastAsia="Times New Roman" w:hAnsi="inherit" w:cs="Segoe UI"/>
          <w:color w:val="444444"/>
          <w:bdr w:val="none" w:sz="0" w:space="0" w:color="auto" w:frame="1"/>
        </w:rPr>
        <w:t xml:space="preserve"> as eBooks. Users must log into Destiny to check out/listen to a Digital Audiobook.</w:t>
      </w:r>
    </w:p>
    <w:p w14:paraId="3F7948C1" w14:textId="2AE8E1D1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</w:p>
    <w:p w14:paraId="432BD043" w14:textId="02E1832B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</w:p>
    <w:p w14:paraId="2071C085" w14:textId="46F37520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</w:p>
    <w:p w14:paraId="04E1300F" w14:textId="724EC501" w:rsidR="00B624EE" w:rsidRDefault="00E10E7D" w:rsidP="00E10E7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  <w:r>
        <w:rPr>
          <w:rFonts w:ascii="inherit" w:eastAsia="Times New Roman" w:hAnsi="inherit" w:cs="Segoe UI"/>
          <w:noProof/>
          <w:color w:val="444444"/>
          <w:bdr w:val="none" w:sz="0" w:space="0" w:color="auto" w:frame="1"/>
        </w:rPr>
        <w:drawing>
          <wp:inline distT="0" distB="0" distL="0" distR="0" wp14:anchorId="52E8A13C" wp14:editId="17900873">
            <wp:extent cx="1778898" cy="5410200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udio bookmar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88" cy="541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8D51" w14:textId="42DD0DE1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</w:p>
    <w:p w14:paraId="7DB24700" w14:textId="3B5ACDD3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  <w:bookmarkStart w:id="0" w:name="_GoBack"/>
      <w:bookmarkEnd w:id="0"/>
    </w:p>
    <w:p w14:paraId="2596F730" w14:textId="2B95B69E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</w:p>
    <w:p w14:paraId="298B9E7F" w14:textId="6C4C3278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</w:p>
    <w:p w14:paraId="4239189C" w14:textId="2371EB9F" w:rsidR="00B624EE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bdr w:val="none" w:sz="0" w:space="0" w:color="auto" w:frame="1"/>
        </w:rPr>
      </w:pPr>
    </w:p>
    <w:p w14:paraId="6468E928" w14:textId="77777777" w:rsidR="00B624EE" w:rsidRPr="00123E22" w:rsidRDefault="00B624EE" w:rsidP="00B624E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</w:p>
    <w:p w14:paraId="72B6BEB6" w14:textId="77777777" w:rsidR="00123E22" w:rsidRPr="00123E22" w:rsidRDefault="00123E22" w:rsidP="00123E22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123E22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7"/>
        <w:gridCol w:w="4993"/>
      </w:tblGrid>
      <w:tr w:rsidR="00123E22" w:rsidRPr="00123E22" w14:paraId="4EA323C4" w14:textId="77777777" w:rsidTr="00123E22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F3863" w14:textId="1D315B1E" w:rsidR="00123E22" w:rsidRPr="00123E22" w:rsidRDefault="00B624EE" w:rsidP="00123E22">
            <w:pPr>
              <w:spacing w:after="24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Segoe UI"/>
                <w:b/>
                <w:bCs/>
                <w:color w:val="444444"/>
                <w:sz w:val="20"/>
                <w:szCs w:val="20"/>
              </w:rPr>
              <w:t>Pl</w:t>
            </w:r>
            <w:r w:rsidR="00123E22" w:rsidRPr="00123E22">
              <w:rPr>
                <w:rFonts w:ascii="inherit" w:eastAsia="Times New Roman" w:hAnsi="inherit" w:cs="Segoe UI"/>
                <w:b/>
                <w:bCs/>
                <w:color w:val="444444"/>
                <w:sz w:val="20"/>
                <w:szCs w:val="20"/>
              </w:rPr>
              <w:t>ayaways</w:t>
            </w:r>
            <w:proofErr w:type="spellEnd"/>
            <w:r w:rsidR="00123E22" w:rsidRPr="00123E22">
              <w:rPr>
                <w:rFonts w:ascii="inherit" w:eastAsia="Times New Roman" w:hAnsi="inherit" w:cs="Segoe UI"/>
                <w:b/>
                <w:bCs/>
                <w:color w:val="444444"/>
                <w:sz w:val="20"/>
                <w:szCs w:val="20"/>
              </w:rPr>
              <w:t xml:space="preserve"> in Destiny Discover </w:t>
            </w:r>
          </w:p>
          <w:p w14:paraId="2DE319F0" w14:textId="77777777" w:rsidR="00123E22" w:rsidRPr="00123E22" w:rsidRDefault="00123E22" w:rsidP="00123E22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123E22">
              <w:rPr>
                <w:rFonts w:ascii="inherit" w:eastAsia="Times New Roman" w:hAnsi="inherit" w:cs="Segoe UI"/>
                <w:b/>
                <w:bCs/>
                <w:noProof/>
                <w:color w:val="444444"/>
                <w:sz w:val="20"/>
                <w:szCs w:val="20"/>
              </w:rPr>
              <w:drawing>
                <wp:inline distT="0" distB="0" distL="0" distR="0" wp14:anchorId="51D17F77" wp14:editId="6D13D8BC">
                  <wp:extent cx="4629150" cy="1838325"/>
                  <wp:effectExtent l="0" t="0" r="0" b="9525"/>
                  <wp:docPr id="3" name="Picture 3" descr="https://bcpsodl.pbworks.com/f/1511704972/playaw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Image870363" descr="https://bcpsodl.pbworks.com/f/1511704972/playaw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6DC35" w14:textId="77777777" w:rsidR="00123E22" w:rsidRPr="00123E22" w:rsidRDefault="00123E22" w:rsidP="00123E22">
            <w:pPr>
              <w:spacing w:after="24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proofErr w:type="spellStart"/>
            <w:r w:rsidRPr="00123E22">
              <w:rPr>
                <w:rFonts w:ascii="inherit" w:eastAsia="Times New Roman" w:hAnsi="inherit" w:cs="Segoe UI"/>
                <w:b/>
                <w:bCs/>
                <w:color w:val="444444"/>
                <w:sz w:val="20"/>
                <w:szCs w:val="20"/>
              </w:rPr>
              <w:t>Playaways</w:t>
            </w:r>
            <w:proofErr w:type="spellEnd"/>
            <w:r w:rsidRPr="00123E22">
              <w:rPr>
                <w:rFonts w:ascii="inherit" w:eastAsia="Times New Roman" w:hAnsi="inherit" w:cs="Segoe UI"/>
                <w:b/>
                <w:bCs/>
                <w:color w:val="444444"/>
                <w:sz w:val="20"/>
                <w:szCs w:val="20"/>
              </w:rPr>
              <w:t xml:space="preserve"> in Destiny Classic </w:t>
            </w:r>
          </w:p>
          <w:p w14:paraId="111ADD29" w14:textId="77777777" w:rsidR="00123E22" w:rsidRPr="00123E22" w:rsidRDefault="00123E22" w:rsidP="00123E22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123E22">
              <w:rPr>
                <w:rFonts w:ascii="inherit" w:eastAsia="Times New Roman" w:hAnsi="inherit" w:cs="Segoe UI"/>
                <w:b/>
                <w:bCs/>
                <w:noProof/>
                <w:color w:val="444444"/>
                <w:sz w:val="20"/>
                <w:szCs w:val="20"/>
              </w:rPr>
              <w:drawing>
                <wp:inline distT="0" distB="0" distL="0" distR="0" wp14:anchorId="2D6EA2B4" wp14:editId="0864975B">
                  <wp:extent cx="2943225" cy="2038350"/>
                  <wp:effectExtent l="0" t="0" r="9525" b="0"/>
                  <wp:docPr id="2" name="Picture 2" descr="https://bcpsodl.pbworks.com/f/1511705024/playaways_class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Image807129" descr="https://bcpsodl.pbworks.com/f/1511705024/playaways_class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22" w:rsidRPr="00123E22" w14:paraId="0D6AB211" w14:textId="77777777" w:rsidTr="00123E22">
        <w:trPr>
          <w:jc w:val="center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0070B" w14:textId="77777777" w:rsidR="00123E22" w:rsidRPr="00123E22" w:rsidRDefault="00123E22" w:rsidP="00123E22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  <w:highlight w:val="yellow"/>
              </w:rPr>
            </w:pPr>
            <w:r w:rsidRPr="00123E22">
              <w:rPr>
                <w:rFonts w:ascii="inherit" w:eastAsia="Times New Roman" w:hAnsi="inherit" w:cs="Segoe UI"/>
                <w:b/>
                <w:bCs/>
                <w:color w:val="444444"/>
                <w:sz w:val="20"/>
                <w:szCs w:val="20"/>
                <w:highlight w:val="yellow"/>
              </w:rPr>
              <w:t>Digital Audiobooks in Destiny Discover</w:t>
            </w:r>
          </w:p>
          <w:p w14:paraId="0D3B1FF8" w14:textId="77777777" w:rsidR="00123E22" w:rsidRPr="00123E22" w:rsidRDefault="00123E22" w:rsidP="00123E22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  <w:highlight w:val="yellow"/>
              </w:rPr>
            </w:pPr>
            <w:r w:rsidRPr="00123E22">
              <w:rPr>
                <w:rFonts w:ascii="inherit" w:eastAsia="Times New Roman" w:hAnsi="inherit" w:cs="Segoe UI"/>
                <w:color w:val="444444"/>
                <w:sz w:val="20"/>
                <w:szCs w:val="20"/>
                <w:highlight w:val="yellow"/>
              </w:rPr>
              <w:t> </w:t>
            </w:r>
          </w:p>
          <w:p w14:paraId="304620F2" w14:textId="77777777" w:rsidR="00123E22" w:rsidRPr="00123E22" w:rsidRDefault="00123E22" w:rsidP="00123E22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  <w:highlight w:val="yellow"/>
              </w:rPr>
            </w:pPr>
            <w:r w:rsidRPr="00123E22">
              <w:rPr>
                <w:rFonts w:ascii="inherit" w:eastAsia="Times New Roman" w:hAnsi="inherit" w:cs="Segoe UI"/>
                <w:b/>
                <w:bCs/>
                <w:noProof/>
                <w:color w:val="444444"/>
                <w:sz w:val="20"/>
                <w:szCs w:val="20"/>
                <w:highlight w:val="yellow"/>
              </w:rPr>
              <w:drawing>
                <wp:inline distT="0" distB="0" distL="0" distR="0" wp14:anchorId="07DE4479" wp14:editId="74F57B91">
                  <wp:extent cx="5943600" cy="1528445"/>
                  <wp:effectExtent l="0" t="0" r="0" b="0"/>
                  <wp:docPr id="1" name="Picture 1" descr="https://bcpsodl.pbworks.com/f/1511705288/audiobooks_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Image14116" descr="https://bcpsodl.pbworks.com/f/1511705288/audiobooks_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DFAF6" w14:textId="77777777" w:rsidR="002B3ED2" w:rsidRDefault="002B3ED2"/>
    <w:sectPr w:rsidR="002B3ED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1424" w14:textId="77777777" w:rsidR="00035F04" w:rsidRDefault="00035F04" w:rsidP="00123E22">
      <w:pPr>
        <w:spacing w:after="0" w:line="240" w:lineRule="auto"/>
      </w:pPr>
      <w:r>
        <w:separator/>
      </w:r>
    </w:p>
  </w:endnote>
  <w:endnote w:type="continuationSeparator" w:id="0">
    <w:p w14:paraId="16C31357" w14:textId="77777777" w:rsidR="00035F04" w:rsidRDefault="00035F04" w:rsidP="001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FAE4" w14:textId="77777777" w:rsidR="00035F04" w:rsidRDefault="00035F04" w:rsidP="00123E22">
      <w:pPr>
        <w:spacing w:after="0" w:line="240" w:lineRule="auto"/>
      </w:pPr>
      <w:r>
        <w:separator/>
      </w:r>
    </w:p>
  </w:footnote>
  <w:footnote w:type="continuationSeparator" w:id="0">
    <w:p w14:paraId="0F561813" w14:textId="77777777" w:rsidR="00035F04" w:rsidRDefault="00035F04" w:rsidP="0012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40D9" w14:textId="77777777" w:rsidR="00123E22" w:rsidRPr="00123E22" w:rsidRDefault="00123E22" w:rsidP="00123E22">
    <w:pPr>
      <w:pStyle w:val="Header"/>
      <w:jc w:val="center"/>
      <w:rPr>
        <w:b/>
        <w:sz w:val="52"/>
        <w:szCs w:val="52"/>
      </w:rPr>
    </w:pPr>
    <w:r w:rsidRPr="00123E22">
      <w:rPr>
        <w:b/>
        <w:sz w:val="52"/>
        <w:szCs w:val="52"/>
      </w:rPr>
      <w:t>AUDIOBOOKS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4CE"/>
    <w:multiLevelType w:val="multilevel"/>
    <w:tmpl w:val="CA9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22"/>
    <w:rsid w:val="00035F04"/>
    <w:rsid w:val="00123E22"/>
    <w:rsid w:val="00282A6A"/>
    <w:rsid w:val="002B3ED2"/>
    <w:rsid w:val="00B624EE"/>
    <w:rsid w:val="00E10E7D"/>
    <w:rsid w:val="00E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864"/>
  <w15:chartTrackingRefBased/>
  <w15:docId w15:val="{C0530001-9A18-47C4-B689-F2B66B0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E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22"/>
  </w:style>
  <w:style w:type="paragraph" w:styleId="Footer">
    <w:name w:val="footer"/>
    <w:basedOn w:val="Normal"/>
    <w:link w:val="FooterChar"/>
    <w:uiPriority w:val="99"/>
    <w:unhideWhenUsed/>
    <w:rsid w:val="001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C8152C87054EA230D50976938259" ma:contentTypeVersion="13" ma:contentTypeDescription="Create a new document." ma:contentTypeScope="" ma:versionID="111317da7f688c2a4b9a760423c5b09d">
  <xsd:schema xmlns:xsd="http://www.w3.org/2001/XMLSchema" xmlns:xs="http://www.w3.org/2001/XMLSchema" xmlns:p="http://schemas.microsoft.com/office/2006/metadata/properties" xmlns:ns3="a4548901-3835-4523-a388-944527c4b35c" xmlns:ns4="8a22f0ab-e7c1-4bf9-8e2a-5ebdc75ea42e" targetNamespace="http://schemas.microsoft.com/office/2006/metadata/properties" ma:root="true" ma:fieldsID="33f670b6eda36f2ad63fd5e0ebb7f260" ns3:_="" ns4:_="">
    <xsd:import namespace="a4548901-3835-4523-a388-944527c4b35c"/>
    <xsd:import namespace="8a22f0ab-e7c1-4bf9-8e2a-5ebdc75ea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8901-3835-4523-a388-944527c4b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f0ab-e7c1-4bf9-8e2a-5ebdc75e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2E0DD-6609-4057-9563-F168E1656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48901-3835-4523-a388-944527c4b35c"/>
    <ds:schemaRef ds:uri="8a22f0ab-e7c1-4bf9-8e2a-5ebdc75e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9F2A6-0923-4659-AC09-0B77ECB17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24E6A-19ED-4662-B250-B2BBC14F5D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Tracey S.</dc:creator>
  <cp:keywords/>
  <dc:description/>
  <cp:lastModifiedBy>Osborne, Tracey S.</cp:lastModifiedBy>
  <cp:revision>5</cp:revision>
  <dcterms:created xsi:type="dcterms:W3CDTF">2019-10-21T11:53:00Z</dcterms:created>
  <dcterms:modified xsi:type="dcterms:W3CDTF">2019-10-21T11:58:00Z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0x010100B152C8152C87054EA230D50976938259</vt:lpwstr>
  </property>
</Properties>
</file>